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Study Questions Humanology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120" w:lineRule="auto"/>
        <w:ind w:left="425" w:hanging="425"/>
        <w:rPr/>
      </w:pPr>
      <w:r w:rsidDel="00000000" w:rsidR="00000000" w:rsidRPr="00000000">
        <w:rPr>
          <w:rtl w:val="0"/>
        </w:rPr>
        <w:t xml:space="preserve">What is Humanology?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20" w:lineRule="auto"/>
        <w:ind w:left="425" w:hanging="425"/>
        <w:rPr/>
      </w:pPr>
      <w:r w:rsidDel="00000000" w:rsidR="00000000" w:rsidRPr="00000000">
        <w:rPr>
          <w:rtl w:val="0"/>
        </w:rPr>
        <w:t xml:space="preserve">What are the three cycles of life? Elaborate on each with a few sentences.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20" w:lineRule="auto"/>
        <w:ind w:left="425" w:hanging="425"/>
        <w:rPr/>
      </w:pPr>
      <w:r w:rsidDel="00000000" w:rsidR="00000000" w:rsidRPr="00000000">
        <w:rPr>
          <w:rtl w:val="0"/>
        </w:rPr>
        <w:t xml:space="preserve">How can you connect to feminine and masculine energies within yourself?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lineRule="auto"/>
        <w:ind w:left="425" w:hanging="425"/>
        <w:rPr/>
      </w:pPr>
      <w:r w:rsidDel="00000000" w:rsidR="00000000" w:rsidRPr="00000000">
        <w:rPr>
          <w:rtl w:val="0"/>
        </w:rPr>
        <w:t xml:space="preserve">Give three ways you can demonstrate the spirit of inclusivity while teaching topics related to humanology.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lineRule="auto"/>
        <w:ind w:left="425" w:hanging="425"/>
        <w:rPr/>
      </w:pPr>
      <w:r w:rsidDel="00000000" w:rsidR="00000000" w:rsidRPr="00000000">
        <w:rPr>
          <w:rtl w:val="0"/>
        </w:rPr>
        <w:t xml:space="preserve">What happens on the 120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day of pregnancy? What is the tradition done on that day in kundalini yoga?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lineRule="auto"/>
        <w:ind w:left="425" w:hanging="425"/>
        <w:rPr/>
      </w:pPr>
      <w:r w:rsidDel="00000000" w:rsidR="00000000" w:rsidRPr="00000000">
        <w:rPr>
          <w:rtl w:val="0"/>
        </w:rPr>
        <w:t xml:space="preserve">Why is it important for the pregnant woman to meditate during pregnancy?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Rule="auto"/>
        <w:ind w:left="425" w:hanging="425"/>
        <w:rPr/>
      </w:pPr>
      <w:r w:rsidDel="00000000" w:rsidR="00000000" w:rsidRPr="00000000">
        <w:rPr>
          <w:rtl w:val="0"/>
        </w:rPr>
        <w:t xml:space="preserve">What is special about the postpartum time? How can the mother and father support the baby? How can the mother be supported?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Rule="auto"/>
        <w:ind w:left="425" w:hanging="425"/>
        <w:rPr/>
      </w:pPr>
      <w:r w:rsidDel="00000000" w:rsidR="00000000" w:rsidRPr="00000000">
        <w:rPr>
          <w:rtl w:val="0"/>
        </w:rPr>
        <w:t xml:space="preserve">Name and locate the moon points of a woman.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lineRule="auto"/>
        <w:ind w:left="425" w:hanging="425"/>
        <w:rPr/>
      </w:pPr>
      <w:r w:rsidDel="00000000" w:rsidR="00000000" w:rsidRPr="00000000">
        <w:rPr>
          <w:rtl w:val="0"/>
        </w:rPr>
        <w:t xml:space="preserve">Do men have moon points? If so, say a few words about it/them?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lineRule="auto"/>
        <w:ind w:left="425" w:hanging="425"/>
        <w:rPr/>
      </w:pPr>
      <w:r w:rsidDel="00000000" w:rsidR="00000000" w:rsidRPr="00000000">
        <w:rPr>
          <w:rtl w:val="0"/>
        </w:rPr>
        <w:t xml:space="preserve">Say a few words about the yogic approach towards sexuality.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lineRule="auto"/>
        <w:ind w:left="425" w:hanging="425"/>
        <w:rPr/>
      </w:pPr>
      <w:r w:rsidDel="00000000" w:rsidR="00000000" w:rsidRPr="00000000">
        <w:rPr>
          <w:rtl w:val="0"/>
        </w:rPr>
        <w:t xml:space="preserve">What is a Venus Kriya?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lineRule="auto"/>
        <w:ind w:left="425" w:hanging="425"/>
        <w:rPr/>
      </w:pPr>
      <w:r w:rsidDel="00000000" w:rsidR="00000000" w:rsidRPr="00000000">
        <w:rPr>
          <w:rtl w:val="0"/>
        </w:rPr>
        <w:t xml:space="preserve">How do you begin and end each Venus kriya?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20" w:lineRule="auto"/>
        <w:ind w:left="425" w:hanging="425"/>
        <w:rPr/>
      </w:pPr>
      <w:r w:rsidDel="00000000" w:rsidR="00000000" w:rsidRPr="00000000">
        <w:rPr>
          <w:rtl w:val="0"/>
        </w:rPr>
        <w:t xml:space="preserve">What is Jivan Mukt? Why is it important for a yogi/ yogini?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lineRule="auto"/>
        <w:ind w:left="425" w:hanging="425"/>
        <w:rPr/>
      </w:pPr>
      <w:r w:rsidDel="00000000" w:rsidR="00000000" w:rsidRPr="00000000">
        <w:rPr>
          <w:rtl w:val="0"/>
        </w:rPr>
        <w:t xml:space="preserve">Which mantra is associated with the transition of death? How is it used?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lineRule="auto"/>
        <w:ind w:left="425" w:hanging="425"/>
        <w:rPr/>
      </w:pPr>
      <w:r w:rsidDel="00000000" w:rsidR="00000000" w:rsidRPr="00000000">
        <w:rPr>
          <w:rtl w:val="0"/>
        </w:rPr>
        <w:t xml:space="preserve">Which conscious communication formula targets to uplift? Say a few words about each word of the formula.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20" w:lineRule="auto"/>
        <w:ind w:left="425" w:hanging="425"/>
        <w:rPr/>
      </w:pPr>
      <w:r w:rsidDel="00000000" w:rsidR="00000000" w:rsidRPr="00000000">
        <w:rPr>
          <w:rtl w:val="0"/>
        </w:rPr>
        <w:t xml:space="preserve">Which mind is associated with prosperity? What is a yogic attitude towards prosperity?</w:t>
      </w:r>
    </w:p>
    <w:sectPr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" w:hanging="425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  <w:rsid w:val="005F3265"/>
    <w:pPr>
      <w:suppressAutoHyphens w:val="1"/>
    </w:pPr>
    <w:rPr>
      <w:rFonts w:ascii="Calibri" w:cs="Times New Roman" w:eastAsia="Times New Roman" w:hAnsi="Calibri"/>
      <w:szCs w:val="20"/>
      <w:lang w:eastAsia="ar-SA" w:val="en-US"/>
    </w:r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Luettelokappale">
    <w:name w:val="List Paragraph"/>
    <w:basedOn w:val="Normaali"/>
    <w:uiPriority w:val="34"/>
    <w:qFormat w:val="1"/>
    <w:rsid w:val="00A367E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bA3pIJSue+ZnirZQnYJgHnoyw==">AMUW2mXdaNSOW62aNxI1GFUnyl7/sZn2g+fbuCVbnSvt2yGpIJch/CzDM5BLEq4Q5Dc3aa3OIu0eu9Fp/WL03atWhxe9zKh/5CGx23SRX4E94tezL7vDwrw=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2022-02-21T09:09:00Z</dcterms:created>
  <dc:creator>emilia vasko-kujala</dc:creator>
</cp:coreProperties>
</file>